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783D" w14:textId="1AF79CD2" w:rsidR="009E2973" w:rsidRDefault="00863994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  <w:r w:rsidRPr="00863994">
        <w:rPr>
          <w:rFonts w:asciiTheme="minorHAnsi" w:hAnsiTheme="minorHAnsi" w:cstheme="minorHAnsi"/>
          <w:sz w:val="24"/>
          <w:szCs w:val="24"/>
        </w:rPr>
        <w:t>CC</w:t>
      </w:r>
      <w:r w:rsidRPr="00863994">
        <w:rPr>
          <w:rFonts w:asciiTheme="minorHAnsi" w:hAnsiTheme="minorHAnsi" w:cstheme="minorHAnsi"/>
          <w:sz w:val="24"/>
          <w:szCs w:val="24"/>
        </w:rPr>
        <w:tab/>
        <w:t>1104937330</w:t>
      </w:r>
      <w:r w:rsidRPr="00863994">
        <w:rPr>
          <w:rFonts w:asciiTheme="minorHAnsi" w:hAnsiTheme="minorHAnsi" w:cstheme="minorHAnsi"/>
          <w:sz w:val="24"/>
          <w:szCs w:val="24"/>
        </w:rPr>
        <w:tab/>
        <w:t>JOSÉ ANDRÉS</w:t>
      </w:r>
      <w:r w:rsidRPr="00863994">
        <w:rPr>
          <w:rFonts w:asciiTheme="minorHAnsi" w:hAnsiTheme="minorHAnsi" w:cstheme="minorHAnsi"/>
          <w:sz w:val="24"/>
          <w:szCs w:val="24"/>
        </w:rPr>
        <w:tab/>
        <w:t>DÍAZ GARCÍA</w:t>
      </w:r>
      <w:r w:rsidRPr="00863994">
        <w:rPr>
          <w:rFonts w:asciiTheme="minorHAnsi" w:hAnsiTheme="minorHAnsi" w:cstheme="minorHAnsi"/>
          <w:sz w:val="24"/>
          <w:szCs w:val="24"/>
        </w:rPr>
        <w:tab/>
        <w:t>3046538772</w:t>
      </w:r>
      <w:r w:rsidRPr="00863994">
        <w:rPr>
          <w:rFonts w:asciiTheme="minorHAnsi" w:hAnsiTheme="minorHAnsi" w:cstheme="minorHAnsi"/>
          <w:sz w:val="24"/>
          <w:szCs w:val="24"/>
        </w:rPr>
        <w:tab/>
        <w:t xml:space="preserve">joseandresdiazgarcia0424@gmail.com </w:t>
      </w:r>
      <w:r w:rsidR="009E2973">
        <w:rPr>
          <w:rFonts w:asciiTheme="minorHAnsi" w:hAnsiTheme="minorHAnsi" w:cstheme="minorHAnsi"/>
          <w:sz w:val="24"/>
          <w:szCs w:val="24"/>
        </w:rPr>
        <w:t>– Tiene novedad y no deja calificar</w:t>
      </w:r>
      <w:r w:rsidR="00485832">
        <w:rPr>
          <w:rFonts w:asciiTheme="minorHAnsi" w:hAnsiTheme="minorHAnsi" w:cstheme="minorHAnsi"/>
          <w:sz w:val="24"/>
          <w:szCs w:val="24"/>
        </w:rPr>
        <w:t xml:space="preserve"> como no aprobado</w:t>
      </w:r>
      <w:r w:rsidR="00177A1C">
        <w:rPr>
          <w:rFonts w:asciiTheme="minorHAnsi" w:hAnsiTheme="minorHAnsi" w:cstheme="minorHAnsi"/>
          <w:sz w:val="24"/>
          <w:szCs w:val="24"/>
        </w:rPr>
        <w:t>. Había indicado que solicitó retiro voluntario porque le salió trabajo.</w:t>
      </w:r>
    </w:p>
    <w:p w14:paraId="6B1F1E89" w14:textId="23E37039" w:rsidR="007245A2" w:rsidRDefault="007245A2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</w:p>
    <w:p w14:paraId="6754F752" w14:textId="065C67AD" w:rsidR="007245A2" w:rsidRDefault="00863994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  <w:r w:rsidRPr="00863994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31A0518D" wp14:editId="55F7CE1F">
            <wp:extent cx="5613400" cy="2860675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20A0D" w14:textId="35D09BFD" w:rsidR="00B23FCB" w:rsidRDefault="00B23FCB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  <w:r w:rsidRPr="00B23FCB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1EFD123A" wp14:editId="491BB99B">
            <wp:extent cx="5613400" cy="2664460"/>
            <wp:effectExtent l="0" t="0" r="6350" b="2540"/>
            <wp:docPr id="3" name="Imagen 3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66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7F9CF" w14:textId="12177768" w:rsidR="00633D15" w:rsidRDefault="00633D15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</w:p>
    <w:p w14:paraId="294C9844" w14:textId="608290CF" w:rsidR="00633D15" w:rsidRDefault="00633D15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  <w:r w:rsidRPr="00633D15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2964DE5C" wp14:editId="43CF7F88">
            <wp:extent cx="5613400" cy="1878965"/>
            <wp:effectExtent l="0" t="0" r="6350" b="6985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A47C5" w14:textId="1B9FF9A1" w:rsidR="00AA7583" w:rsidRDefault="00AA7583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</w:p>
    <w:p w14:paraId="63385DA4" w14:textId="65110AC1" w:rsidR="00AA7583" w:rsidRDefault="00AA7583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7E087A62" wp14:editId="6EAF5075">
            <wp:extent cx="5613400" cy="3157855"/>
            <wp:effectExtent l="0" t="0" r="6350" b="4445"/>
            <wp:docPr id="4" name="Imagen 4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, Word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583">
        <w:rPr>
          <w:rFonts w:asciiTheme="minorHAnsi" w:hAnsiTheme="minorHAnsi" w:cstheme="minorHAnsi"/>
          <w:sz w:val="24"/>
          <w:szCs w:val="24"/>
        </w:rPr>
        <w:lastRenderedPageBreak/>
        <w:drawing>
          <wp:inline distT="0" distB="0" distL="0" distR="0" wp14:anchorId="59D67211" wp14:editId="1383EBB8">
            <wp:extent cx="5613400" cy="3763010"/>
            <wp:effectExtent l="0" t="0" r="6350" b="8890"/>
            <wp:docPr id="5" name="Imagen 5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Texto, Aplicación, Correo electrónic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CACEC" w14:textId="77777777" w:rsidR="00863994" w:rsidRDefault="00863994" w:rsidP="009E2973">
      <w:pPr>
        <w:pStyle w:val="TableParagraph"/>
        <w:ind w:left="827" w:right="193"/>
        <w:jc w:val="both"/>
        <w:rPr>
          <w:rFonts w:asciiTheme="minorHAnsi" w:hAnsiTheme="minorHAnsi" w:cstheme="minorHAnsi"/>
          <w:sz w:val="24"/>
          <w:szCs w:val="24"/>
        </w:rPr>
      </w:pPr>
    </w:p>
    <w:p w14:paraId="06AA5771" w14:textId="77777777" w:rsidR="0062209A" w:rsidRDefault="00000000"/>
    <w:sectPr w:rsidR="0062209A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E3"/>
    <w:rsid w:val="00177A1C"/>
    <w:rsid w:val="00485832"/>
    <w:rsid w:val="00604D61"/>
    <w:rsid w:val="00633D15"/>
    <w:rsid w:val="007245A2"/>
    <w:rsid w:val="0076273D"/>
    <w:rsid w:val="00863994"/>
    <w:rsid w:val="009E2973"/>
    <w:rsid w:val="00A8372B"/>
    <w:rsid w:val="00AA7583"/>
    <w:rsid w:val="00B23FCB"/>
    <w:rsid w:val="00E841E3"/>
    <w:rsid w:val="00E850C2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B3BE"/>
  <w15:chartTrackingRefBased/>
  <w15:docId w15:val="{BF7F7AC2-2635-40DB-BA4C-B0D2FDF0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E29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7</cp:revision>
  <dcterms:created xsi:type="dcterms:W3CDTF">2024-07-02T14:36:00Z</dcterms:created>
  <dcterms:modified xsi:type="dcterms:W3CDTF">2024-09-25T21:42:00Z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2024-07-02T14:36:30Z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dac641d6-b7a3-4657-b676-9923949f79cd</vt:lpwstr>
  </property>
  <property fmtid="{D5CDD505-2E9C-101B-9397-08002B2CF9AE}" pid="8" name="MSIP_Label_1299739c-ad3d-4908-806e-4d91151a6e13_ContentBits">
    <vt:lpwstr>0</vt:lpwstr>
  </property>
</Properties>
</file>